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05537D92" w:rsidR="00F32999" w:rsidRPr="006F3C34" w:rsidRDefault="00EC5EF5" w:rsidP="00EC5EF5">
      <w:pPr>
        <w:jc w:val="center"/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 xml:space="preserve">LONG BEACH </w:t>
      </w:r>
      <w:r w:rsidR="00623325" w:rsidRPr="006F3C34">
        <w:rPr>
          <w:b/>
          <w:sz w:val="21"/>
          <w:szCs w:val="21"/>
        </w:rPr>
        <w:t>PLANNING AND ZONING</w:t>
      </w:r>
      <w:r w:rsidR="00AB7A4C" w:rsidRPr="006F3C34">
        <w:rPr>
          <w:b/>
          <w:sz w:val="21"/>
          <w:szCs w:val="21"/>
        </w:rPr>
        <w:t xml:space="preserve"> MEETING</w:t>
      </w:r>
      <w:r w:rsidRPr="006F3C34">
        <w:rPr>
          <w:b/>
          <w:sz w:val="21"/>
          <w:szCs w:val="21"/>
        </w:rPr>
        <w:t xml:space="preserve"> MINUTES</w:t>
      </w:r>
    </w:p>
    <w:p w14:paraId="33FB5991" w14:textId="10A3143B" w:rsidR="00EC5EF5" w:rsidRPr="006F3C34" w:rsidRDefault="00623325" w:rsidP="00EC5EF5">
      <w:pPr>
        <w:jc w:val="center"/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>August 8</w:t>
      </w:r>
      <w:r w:rsidR="007811E2" w:rsidRPr="006F3C34">
        <w:rPr>
          <w:b/>
          <w:sz w:val="21"/>
          <w:szCs w:val="21"/>
        </w:rPr>
        <w:t>th</w:t>
      </w:r>
      <w:r w:rsidR="004953CD" w:rsidRPr="006F3C34">
        <w:rPr>
          <w:b/>
          <w:sz w:val="21"/>
          <w:szCs w:val="21"/>
        </w:rPr>
        <w:t>, 2018</w:t>
      </w:r>
      <w:r w:rsidR="005920D8" w:rsidRPr="006F3C34">
        <w:rPr>
          <w:b/>
          <w:sz w:val="21"/>
          <w:szCs w:val="21"/>
        </w:rPr>
        <w:t>,</w:t>
      </w:r>
      <w:r w:rsidRPr="006F3C34">
        <w:rPr>
          <w:b/>
          <w:sz w:val="21"/>
          <w:szCs w:val="21"/>
        </w:rPr>
        <w:t xml:space="preserve"> 6:30</w:t>
      </w:r>
      <w:r w:rsidR="00AC14EB" w:rsidRPr="006F3C34">
        <w:rPr>
          <w:b/>
          <w:sz w:val="21"/>
          <w:szCs w:val="21"/>
        </w:rPr>
        <w:t>pm CST</w:t>
      </w:r>
    </w:p>
    <w:p w14:paraId="61BBD2DB" w14:textId="58EEFBFE" w:rsidR="00EC5EF5" w:rsidRPr="006F3C34" w:rsidRDefault="00EC5EF5" w:rsidP="00EC5EF5">
      <w:pPr>
        <w:rPr>
          <w:sz w:val="21"/>
          <w:szCs w:val="21"/>
        </w:rPr>
      </w:pPr>
      <w:r w:rsidRPr="006F3C34">
        <w:rPr>
          <w:sz w:val="21"/>
          <w:szCs w:val="21"/>
        </w:rPr>
        <w:t>MEMBERS PRESENT:</w:t>
      </w:r>
      <w:r w:rsidR="009762FD" w:rsidRPr="006F3C34">
        <w:rPr>
          <w:sz w:val="21"/>
          <w:szCs w:val="21"/>
        </w:rPr>
        <w:t xml:space="preserve"> Ken Moe,</w:t>
      </w:r>
      <w:r w:rsidR="00623325" w:rsidRPr="006F3C34">
        <w:rPr>
          <w:sz w:val="21"/>
          <w:szCs w:val="21"/>
        </w:rPr>
        <w:t xml:space="preserve"> Gerald Jensen</w:t>
      </w:r>
      <w:r w:rsidR="00F569EF" w:rsidRPr="006F3C34">
        <w:rPr>
          <w:sz w:val="21"/>
          <w:szCs w:val="21"/>
        </w:rPr>
        <w:t xml:space="preserve">, </w:t>
      </w:r>
      <w:r w:rsidR="000C4023" w:rsidRPr="006F3C34">
        <w:rPr>
          <w:sz w:val="21"/>
          <w:szCs w:val="21"/>
        </w:rPr>
        <w:t>Bill Rood</w:t>
      </w:r>
      <w:r w:rsidR="00623325" w:rsidRPr="006F3C34">
        <w:rPr>
          <w:sz w:val="21"/>
          <w:szCs w:val="21"/>
        </w:rPr>
        <w:t xml:space="preserve">, </w:t>
      </w:r>
      <w:r w:rsidR="009A21A5" w:rsidRPr="006F3C34">
        <w:rPr>
          <w:sz w:val="21"/>
          <w:szCs w:val="21"/>
        </w:rPr>
        <w:t>Gerald Rust</w:t>
      </w:r>
      <w:r w:rsidR="00623325" w:rsidRPr="006F3C34">
        <w:rPr>
          <w:sz w:val="21"/>
          <w:szCs w:val="21"/>
        </w:rPr>
        <w:t>. Mike Pfeiffer is</w:t>
      </w:r>
      <w:r w:rsidR="009A21A5" w:rsidRPr="006F3C34">
        <w:rPr>
          <w:sz w:val="21"/>
          <w:szCs w:val="21"/>
        </w:rPr>
        <w:t xml:space="preserve"> absent.</w:t>
      </w:r>
    </w:p>
    <w:p w14:paraId="7D94FD90" w14:textId="306B74C2" w:rsidR="000D68B5" w:rsidRPr="006F3C34" w:rsidRDefault="00EC5EF5" w:rsidP="00EC5EF5">
      <w:pPr>
        <w:rPr>
          <w:sz w:val="21"/>
          <w:szCs w:val="21"/>
        </w:rPr>
      </w:pPr>
      <w:r w:rsidRPr="006F3C34">
        <w:rPr>
          <w:sz w:val="21"/>
          <w:szCs w:val="21"/>
        </w:rPr>
        <w:t>GUESTS:</w:t>
      </w:r>
      <w:r w:rsidR="001C04F1" w:rsidRPr="006F3C34">
        <w:rPr>
          <w:sz w:val="21"/>
          <w:szCs w:val="21"/>
        </w:rPr>
        <w:t xml:space="preserve"> </w:t>
      </w:r>
      <w:r w:rsidR="00C13AB1" w:rsidRPr="006F3C34">
        <w:rPr>
          <w:sz w:val="21"/>
          <w:szCs w:val="21"/>
        </w:rPr>
        <w:t>Fred</w:t>
      </w:r>
      <w:r w:rsidR="00F77737" w:rsidRPr="006F3C34">
        <w:rPr>
          <w:sz w:val="21"/>
          <w:szCs w:val="21"/>
        </w:rPr>
        <w:t xml:space="preserve"> Sandal,</w:t>
      </w:r>
      <w:r w:rsidR="00C13AB1" w:rsidRPr="006F3C34">
        <w:rPr>
          <w:sz w:val="21"/>
          <w:szCs w:val="21"/>
        </w:rPr>
        <w:t xml:space="preserve"> Ben</w:t>
      </w:r>
      <w:r w:rsidR="00F77737" w:rsidRPr="006F3C34">
        <w:rPr>
          <w:sz w:val="21"/>
          <w:szCs w:val="21"/>
        </w:rPr>
        <w:t xml:space="preserve"> </w:t>
      </w:r>
      <w:proofErr w:type="spellStart"/>
      <w:r w:rsidR="00F77737" w:rsidRPr="006F3C34">
        <w:rPr>
          <w:sz w:val="21"/>
          <w:szCs w:val="21"/>
        </w:rPr>
        <w:t>Oleson</w:t>
      </w:r>
      <w:proofErr w:type="spellEnd"/>
      <w:r w:rsidR="00C13AB1" w:rsidRPr="006F3C34">
        <w:rPr>
          <w:sz w:val="21"/>
          <w:szCs w:val="21"/>
        </w:rPr>
        <w:t>,</w:t>
      </w:r>
      <w:r w:rsidR="00F77737" w:rsidRPr="006F3C34">
        <w:rPr>
          <w:sz w:val="21"/>
          <w:szCs w:val="21"/>
        </w:rPr>
        <w:t xml:space="preserve"> Ron </w:t>
      </w:r>
      <w:proofErr w:type="spellStart"/>
      <w:r w:rsidR="00F77737" w:rsidRPr="006F3C34">
        <w:rPr>
          <w:sz w:val="21"/>
          <w:szCs w:val="21"/>
        </w:rPr>
        <w:t>Lue</w:t>
      </w:r>
      <w:r w:rsidR="001801C6">
        <w:rPr>
          <w:sz w:val="21"/>
          <w:szCs w:val="21"/>
        </w:rPr>
        <w:t>tmer</w:t>
      </w:r>
      <w:proofErr w:type="spellEnd"/>
      <w:r w:rsidR="001801C6">
        <w:rPr>
          <w:sz w:val="21"/>
          <w:szCs w:val="21"/>
        </w:rPr>
        <w:t xml:space="preserve">, Terry </w:t>
      </w:r>
      <w:proofErr w:type="spellStart"/>
      <w:r w:rsidR="001801C6">
        <w:rPr>
          <w:sz w:val="21"/>
          <w:szCs w:val="21"/>
        </w:rPr>
        <w:t>Gappa</w:t>
      </w:r>
      <w:proofErr w:type="spellEnd"/>
      <w:r w:rsidR="001801C6">
        <w:rPr>
          <w:sz w:val="21"/>
          <w:szCs w:val="21"/>
        </w:rPr>
        <w:t xml:space="preserve">, Marvin and </w:t>
      </w:r>
      <w:proofErr w:type="spellStart"/>
      <w:r w:rsidR="001801C6">
        <w:rPr>
          <w:sz w:val="21"/>
          <w:szCs w:val="21"/>
        </w:rPr>
        <w:t>Joanell</w:t>
      </w:r>
      <w:proofErr w:type="spellEnd"/>
      <w:r w:rsidR="001801C6">
        <w:rPr>
          <w:sz w:val="21"/>
          <w:szCs w:val="21"/>
        </w:rPr>
        <w:t xml:space="preserve"> </w:t>
      </w:r>
      <w:proofErr w:type="spellStart"/>
      <w:r w:rsidR="001801C6">
        <w:rPr>
          <w:sz w:val="21"/>
          <w:szCs w:val="21"/>
        </w:rPr>
        <w:t>Dyrstad</w:t>
      </w:r>
      <w:proofErr w:type="spellEnd"/>
      <w:r w:rsidR="001801C6">
        <w:rPr>
          <w:sz w:val="21"/>
          <w:szCs w:val="21"/>
        </w:rPr>
        <w:t xml:space="preserve">, Dorothy </w:t>
      </w:r>
      <w:proofErr w:type="spellStart"/>
      <w:r w:rsidR="001801C6">
        <w:rPr>
          <w:sz w:val="21"/>
          <w:szCs w:val="21"/>
        </w:rPr>
        <w:t>Jenum</w:t>
      </w:r>
      <w:proofErr w:type="spellEnd"/>
      <w:r w:rsidR="001801C6">
        <w:rPr>
          <w:sz w:val="21"/>
          <w:szCs w:val="21"/>
        </w:rPr>
        <w:t xml:space="preserve">, Woody </w:t>
      </w:r>
      <w:proofErr w:type="spellStart"/>
      <w:r w:rsidR="001801C6">
        <w:rPr>
          <w:sz w:val="21"/>
          <w:szCs w:val="21"/>
        </w:rPr>
        <w:t>Haabala</w:t>
      </w:r>
      <w:proofErr w:type="spellEnd"/>
      <w:r w:rsidR="001801C6">
        <w:rPr>
          <w:sz w:val="21"/>
          <w:szCs w:val="21"/>
        </w:rPr>
        <w:t xml:space="preserve">, Judy </w:t>
      </w:r>
      <w:proofErr w:type="spellStart"/>
      <w:r w:rsidR="001801C6">
        <w:rPr>
          <w:sz w:val="21"/>
          <w:szCs w:val="21"/>
        </w:rPr>
        <w:t>Teske</w:t>
      </w:r>
      <w:proofErr w:type="spellEnd"/>
      <w:r w:rsidR="001801C6">
        <w:rPr>
          <w:sz w:val="21"/>
          <w:szCs w:val="21"/>
        </w:rPr>
        <w:t>, Sandy Gonzales.</w:t>
      </w:r>
    </w:p>
    <w:p w14:paraId="17540B41" w14:textId="5EBFC7D4" w:rsidR="00623325" w:rsidRPr="006F3C34" w:rsidRDefault="001801C6" w:rsidP="00623325">
      <w:pPr>
        <w:spacing w:before="120" w:after="0"/>
        <w:rPr>
          <w:sz w:val="21"/>
          <w:szCs w:val="21"/>
        </w:rPr>
      </w:pPr>
      <w:bookmarkStart w:id="0" w:name="_Hlk496172491"/>
      <w:bookmarkStart w:id="1" w:name="_Hlk513106970"/>
      <w:r>
        <w:rPr>
          <w:sz w:val="21"/>
          <w:szCs w:val="21"/>
        </w:rPr>
        <w:t>Gerald Jensen</w:t>
      </w:r>
      <w:r w:rsidR="00623325" w:rsidRPr="006F3C34">
        <w:rPr>
          <w:sz w:val="21"/>
          <w:szCs w:val="21"/>
        </w:rPr>
        <w:t xml:space="preserve"> called to order at 6:30</w:t>
      </w:r>
      <w:r>
        <w:rPr>
          <w:sz w:val="21"/>
          <w:szCs w:val="21"/>
        </w:rPr>
        <w:t>PM</w:t>
      </w:r>
    </w:p>
    <w:p w14:paraId="0E40787C" w14:textId="10888360" w:rsidR="00623325" w:rsidRPr="006F3C34" w:rsidRDefault="001801C6" w:rsidP="00623325">
      <w:pPr>
        <w:spacing w:before="120" w:after="0"/>
        <w:rPr>
          <w:sz w:val="21"/>
          <w:szCs w:val="21"/>
        </w:rPr>
      </w:pPr>
      <w:r>
        <w:rPr>
          <w:sz w:val="21"/>
          <w:szCs w:val="21"/>
        </w:rPr>
        <w:t>Gerald Jensen</w:t>
      </w:r>
      <w:r w:rsidR="00623325" w:rsidRPr="006F3C34">
        <w:rPr>
          <w:sz w:val="21"/>
          <w:szCs w:val="21"/>
        </w:rPr>
        <w:t xml:space="preserve"> handed the meeting over to </w:t>
      </w:r>
      <w:r w:rsidR="006F3C34" w:rsidRPr="006F3C34">
        <w:rPr>
          <w:sz w:val="21"/>
          <w:szCs w:val="21"/>
        </w:rPr>
        <w:t>Fred</w:t>
      </w:r>
      <w:r w:rsidR="006F3C34">
        <w:rPr>
          <w:sz w:val="21"/>
          <w:szCs w:val="21"/>
        </w:rPr>
        <w:t xml:space="preserve"> Sandal of Hometown Planning</w:t>
      </w:r>
      <w:r w:rsidR="00623325" w:rsidRPr="006F3C34">
        <w:rPr>
          <w:sz w:val="21"/>
          <w:szCs w:val="21"/>
        </w:rPr>
        <w:t xml:space="preserve"> to discuss the following public hearing items.  </w:t>
      </w:r>
    </w:p>
    <w:p w14:paraId="1F408E80" w14:textId="5D597AC2" w:rsidR="00623325" w:rsidRPr="006F3C34" w:rsidRDefault="00623325" w:rsidP="00623325">
      <w:pPr>
        <w:spacing w:before="120" w:after="0"/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 xml:space="preserve">Request to rezone property from LD – Low Density Residential to RC – Residential/Commercial. Applicant: City of Long Beach. </w:t>
      </w:r>
      <w:bookmarkStart w:id="2" w:name="_Hlk520365012"/>
      <w:r w:rsidRPr="006F3C34">
        <w:rPr>
          <w:b/>
          <w:sz w:val="21"/>
          <w:szCs w:val="21"/>
        </w:rPr>
        <w:t xml:space="preserve">Sec/Twp/Range: 11-125-38. </w:t>
      </w:r>
      <w:bookmarkEnd w:id="2"/>
      <w:r w:rsidRPr="006F3C34">
        <w:rPr>
          <w:b/>
          <w:sz w:val="21"/>
          <w:szCs w:val="21"/>
        </w:rPr>
        <w:t xml:space="preserve">Property Address: 23956 North Lakeshore Drive. Parcel number(s): 24-0113-002.  </w:t>
      </w:r>
    </w:p>
    <w:p w14:paraId="173C6F70" w14:textId="156A4C80" w:rsidR="00623325" w:rsidRPr="006F3C34" w:rsidRDefault="001C04F1" w:rsidP="001C04F1">
      <w:pPr>
        <w:spacing w:before="120" w:after="0"/>
        <w:rPr>
          <w:sz w:val="21"/>
          <w:szCs w:val="21"/>
        </w:rPr>
      </w:pPr>
      <w:r w:rsidRPr="006F3C34">
        <w:rPr>
          <w:sz w:val="21"/>
          <w:szCs w:val="21"/>
        </w:rPr>
        <w:t>No public comment received. Motion by Gerald Rust 2</w:t>
      </w:r>
      <w:r w:rsidRPr="006F3C34">
        <w:rPr>
          <w:sz w:val="21"/>
          <w:szCs w:val="21"/>
          <w:vertAlign w:val="superscript"/>
        </w:rPr>
        <w:t>nd</w:t>
      </w:r>
      <w:r w:rsidRPr="006F3C34">
        <w:rPr>
          <w:sz w:val="21"/>
          <w:szCs w:val="21"/>
        </w:rPr>
        <w:t xml:space="preserve"> by Ken to recommend approval of rezoning to the council.  Motion </w:t>
      </w:r>
      <w:r w:rsidR="00840BD0" w:rsidRPr="006F3C34">
        <w:rPr>
          <w:sz w:val="21"/>
          <w:szCs w:val="21"/>
        </w:rPr>
        <w:t>carried.</w:t>
      </w:r>
    </w:p>
    <w:p w14:paraId="0140C64D" w14:textId="2D042FA5" w:rsidR="00B94BCA" w:rsidRPr="006F3C34" w:rsidRDefault="00623325" w:rsidP="00623325">
      <w:pPr>
        <w:spacing w:before="120" w:after="0"/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>Request to rezone property from LD – Low Density Residential to RC – Residential/Commercial. Applicant: Leif Henriksen. Sec/Twp/Range: 11-125-38. Property Address: 23711 North Lakeshore Drive. Parcel number(s): 24-0114-003.</w:t>
      </w:r>
    </w:p>
    <w:p w14:paraId="6AB8F851" w14:textId="0D058C9E" w:rsidR="006F3C34" w:rsidRPr="006F3C34" w:rsidRDefault="006F3C34" w:rsidP="006F3C34">
      <w:pPr>
        <w:spacing w:before="120" w:after="0"/>
        <w:rPr>
          <w:sz w:val="21"/>
          <w:szCs w:val="21"/>
        </w:rPr>
      </w:pPr>
      <w:r w:rsidRPr="006F3C34">
        <w:rPr>
          <w:sz w:val="21"/>
          <w:szCs w:val="21"/>
        </w:rPr>
        <w:t>No public comment received. Motion by Gerald Rust 2</w:t>
      </w:r>
      <w:r w:rsidRPr="006F3C34">
        <w:rPr>
          <w:sz w:val="21"/>
          <w:szCs w:val="21"/>
          <w:vertAlign w:val="superscript"/>
        </w:rPr>
        <w:t>nd</w:t>
      </w:r>
      <w:r w:rsidRPr="006F3C34">
        <w:rPr>
          <w:sz w:val="21"/>
          <w:szCs w:val="21"/>
        </w:rPr>
        <w:t xml:space="preserve"> by Ken to recommend approval of rezoning to the council.  Motion carried.  </w:t>
      </w:r>
    </w:p>
    <w:p w14:paraId="599236E0" w14:textId="4920552D" w:rsidR="00623325" w:rsidRPr="006F3C34" w:rsidRDefault="00623325" w:rsidP="00623325">
      <w:pPr>
        <w:spacing w:before="120" w:after="0"/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>Request for a conditional use permit to operate a bakery/restaurant in an RC zoning district. Applicant: Ron and Stacey Luetmer. Sec/Twp/Range: 11-125-38. Property Address: 23896 North Lakeshore Drive. Parcel number(s): 24-0114-000.</w:t>
      </w:r>
    </w:p>
    <w:p w14:paraId="14A4A536" w14:textId="70BD155D" w:rsidR="00B94BCA" w:rsidRPr="006F3C34" w:rsidRDefault="006F3C34" w:rsidP="00623325">
      <w:pPr>
        <w:spacing w:before="120" w:after="0"/>
        <w:rPr>
          <w:sz w:val="21"/>
          <w:szCs w:val="21"/>
        </w:rPr>
      </w:pPr>
      <w:r w:rsidRPr="006F3C34">
        <w:rPr>
          <w:sz w:val="21"/>
          <w:szCs w:val="21"/>
        </w:rPr>
        <w:t>Mr. And Mrs.</w:t>
      </w:r>
      <w:r w:rsidR="001801C6">
        <w:rPr>
          <w:sz w:val="21"/>
          <w:szCs w:val="21"/>
        </w:rPr>
        <w:t xml:space="preserve"> </w:t>
      </w:r>
      <w:proofErr w:type="spellStart"/>
      <w:r w:rsidR="001801C6">
        <w:rPr>
          <w:sz w:val="21"/>
          <w:szCs w:val="21"/>
        </w:rPr>
        <w:t>Dyrst</w:t>
      </w:r>
      <w:r w:rsidR="00B94BCA" w:rsidRPr="006F3C34">
        <w:rPr>
          <w:sz w:val="21"/>
          <w:szCs w:val="21"/>
        </w:rPr>
        <w:t>ad</w:t>
      </w:r>
      <w:proofErr w:type="spellEnd"/>
      <w:r w:rsidR="00B94BCA" w:rsidRPr="006F3C34">
        <w:rPr>
          <w:sz w:val="21"/>
          <w:szCs w:val="21"/>
        </w:rPr>
        <w:t xml:space="preserve"> inquired about the plans for the </w:t>
      </w:r>
      <w:r w:rsidRPr="006F3C34">
        <w:rPr>
          <w:sz w:val="21"/>
          <w:szCs w:val="21"/>
        </w:rPr>
        <w:t xml:space="preserve">proposed </w:t>
      </w:r>
      <w:r w:rsidR="00B94BCA" w:rsidRPr="006F3C34">
        <w:rPr>
          <w:sz w:val="21"/>
          <w:szCs w:val="21"/>
        </w:rPr>
        <w:t>bakery and for more clarification on what the rezoning allows the parcel owner to do on the proper</w:t>
      </w:r>
      <w:r w:rsidRPr="006F3C34">
        <w:rPr>
          <w:sz w:val="21"/>
          <w:szCs w:val="21"/>
        </w:rPr>
        <w:t>ty. Fred Sandal discussed what is potentially allowed with the rezoning and conditional use permit. Mr.</w:t>
      </w:r>
      <w:r w:rsidR="00B94BCA" w:rsidRPr="006F3C34">
        <w:rPr>
          <w:sz w:val="21"/>
          <w:szCs w:val="21"/>
        </w:rPr>
        <w:t xml:space="preserve"> Luetmer further explained his vision for the property to help clarify.  </w:t>
      </w:r>
    </w:p>
    <w:bookmarkEnd w:id="0"/>
    <w:bookmarkEnd w:id="1"/>
    <w:p w14:paraId="620BAF5C" w14:textId="48255FC4" w:rsidR="00AB7A4C" w:rsidRPr="006F3C34" w:rsidRDefault="006F3C34" w:rsidP="00DA6502">
      <w:pPr>
        <w:rPr>
          <w:sz w:val="21"/>
          <w:szCs w:val="21"/>
        </w:rPr>
      </w:pPr>
      <w:r w:rsidRPr="006F3C34">
        <w:rPr>
          <w:sz w:val="21"/>
          <w:szCs w:val="21"/>
        </w:rPr>
        <w:t>Motion by Bill 2</w:t>
      </w:r>
      <w:r w:rsidRPr="006F3C34">
        <w:rPr>
          <w:sz w:val="21"/>
          <w:szCs w:val="21"/>
          <w:vertAlign w:val="superscript"/>
        </w:rPr>
        <w:t>nd</w:t>
      </w:r>
      <w:r w:rsidRPr="006F3C34">
        <w:rPr>
          <w:sz w:val="21"/>
          <w:szCs w:val="21"/>
        </w:rPr>
        <w:t xml:space="preserve"> by Ken to recommend approval of the conditional use permit as requested to the council. Motion carried.</w:t>
      </w:r>
    </w:p>
    <w:p w14:paraId="4F7029D5" w14:textId="58C94106" w:rsidR="00B94BCA" w:rsidRPr="006F3C34" w:rsidRDefault="006F3C34" w:rsidP="00DA6502">
      <w:pPr>
        <w:rPr>
          <w:b/>
          <w:sz w:val="21"/>
          <w:szCs w:val="21"/>
        </w:rPr>
      </w:pPr>
      <w:r w:rsidRPr="006F3C34">
        <w:rPr>
          <w:b/>
          <w:sz w:val="21"/>
          <w:szCs w:val="21"/>
        </w:rPr>
        <w:t>Zoning Admin R</w:t>
      </w:r>
      <w:r w:rsidR="00B94BCA" w:rsidRPr="006F3C34">
        <w:rPr>
          <w:b/>
          <w:sz w:val="21"/>
          <w:szCs w:val="21"/>
        </w:rPr>
        <w:t>eport</w:t>
      </w:r>
    </w:p>
    <w:p w14:paraId="3A903E43" w14:textId="6F27E569" w:rsidR="003929E8" w:rsidRPr="006F3C34" w:rsidRDefault="003929E8" w:rsidP="00DA6502">
      <w:pPr>
        <w:rPr>
          <w:sz w:val="21"/>
          <w:szCs w:val="21"/>
        </w:rPr>
      </w:pPr>
      <w:r w:rsidRPr="006F3C34">
        <w:rPr>
          <w:sz w:val="21"/>
          <w:szCs w:val="21"/>
        </w:rPr>
        <w:t xml:space="preserve">Hometown planning sent out letters reminding </w:t>
      </w:r>
      <w:r w:rsidR="006F3C34" w:rsidRPr="006F3C34">
        <w:rPr>
          <w:sz w:val="21"/>
          <w:szCs w:val="21"/>
        </w:rPr>
        <w:t>several residents of the ordinances regarding</w:t>
      </w:r>
      <w:r w:rsidRPr="006F3C34">
        <w:rPr>
          <w:sz w:val="21"/>
          <w:szCs w:val="21"/>
        </w:rPr>
        <w:t xml:space="preserve"> </w:t>
      </w:r>
      <w:r w:rsidR="006F3C34" w:rsidRPr="006F3C34">
        <w:rPr>
          <w:sz w:val="21"/>
          <w:szCs w:val="21"/>
        </w:rPr>
        <w:t>Recreational Vehicles (RV) and RV</w:t>
      </w:r>
      <w:r w:rsidR="008E4E19" w:rsidRPr="006F3C34">
        <w:rPr>
          <w:sz w:val="21"/>
          <w:szCs w:val="21"/>
        </w:rPr>
        <w:t xml:space="preserve"> parking.  Mr. Elwood raised </w:t>
      </w:r>
      <w:r w:rsidR="006F3C34" w:rsidRPr="006F3C34">
        <w:rPr>
          <w:sz w:val="21"/>
          <w:szCs w:val="21"/>
        </w:rPr>
        <w:t>concerns about numerous other RV’s being u</w:t>
      </w:r>
      <w:r w:rsidR="008E4E19" w:rsidRPr="006F3C34">
        <w:rPr>
          <w:sz w:val="21"/>
          <w:szCs w:val="21"/>
        </w:rPr>
        <w:t>tilized in Long beach</w:t>
      </w:r>
      <w:r w:rsidR="006F3C34" w:rsidRPr="006F3C34">
        <w:rPr>
          <w:sz w:val="21"/>
          <w:szCs w:val="21"/>
        </w:rPr>
        <w:t xml:space="preserve"> that didn’t receive letters</w:t>
      </w:r>
      <w:r w:rsidR="008E4E19" w:rsidRPr="006F3C34">
        <w:rPr>
          <w:sz w:val="21"/>
          <w:szCs w:val="21"/>
        </w:rPr>
        <w:t xml:space="preserve">.  </w:t>
      </w:r>
      <w:r w:rsidR="00B94BCA" w:rsidRPr="006F3C34">
        <w:rPr>
          <w:sz w:val="21"/>
          <w:szCs w:val="21"/>
        </w:rPr>
        <w:t>PZ commission discussed the current ordinance around this issue. This was tabled for further discussion at the regular meeting to follow.</w:t>
      </w:r>
    </w:p>
    <w:p w14:paraId="5543B1E4" w14:textId="3AE699B6" w:rsidR="00B94BCA" w:rsidRPr="006F3C34" w:rsidRDefault="00B94BCA" w:rsidP="00DA6502">
      <w:pPr>
        <w:rPr>
          <w:sz w:val="21"/>
          <w:szCs w:val="21"/>
        </w:rPr>
      </w:pPr>
      <w:r w:rsidRPr="006F3C34">
        <w:rPr>
          <w:sz w:val="21"/>
          <w:szCs w:val="21"/>
        </w:rPr>
        <w:t>Fred presented the commission with a letter drafted to be sent out to residents in planned unit developments regarding impervious areas and the ability to process new permit requests.  H</w:t>
      </w:r>
      <w:r w:rsidR="006F3C34" w:rsidRPr="006F3C34">
        <w:rPr>
          <w:sz w:val="21"/>
          <w:szCs w:val="21"/>
        </w:rPr>
        <w:t xml:space="preserve">ometown </w:t>
      </w:r>
      <w:r w:rsidRPr="006F3C34">
        <w:rPr>
          <w:sz w:val="21"/>
          <w:szCs w:val="21"/>
        </w:rPr>
        <w:t>P</w:t>
      </w:r>
      <w:r w:rsidR="006F3C34" w:rsidRPr="006F3C34">
        <w:rPr>
          <w:sz w:val="21"/>
          <w:szCs w:val="21"/>
        </w:rPr>
        <w:t>lanning</w:t>
      </w:r>
      <w:r w:rsidRPr="006F3C34">
        <w:rPr>
          <w:sz w:val="21"/>
          <w:szCs w:val="21"/>
        </w:rPr>
        <w:t xml:space="preserve"> </w:t>
      </w:r>
      <w:r w:rsidR="006F3C34" w:rsidRPr="006F3C34">
        <w:rPr>
          <w:sz w:val="21"/>
          <w:szCs w:val="21"/>
        </w:rPr>
        <w:t xml:space="preserve">(HTP) </w:t>
      </w:r>
      <w:r w:rsidRPr="006F3C34">
        <w:rPr>
          <w:sz w:val="21"/>
          <w:szCs w:val="21"/>
        </w:rPr>
        <w:t>recomm</w:t>
      </w:r>
      <w:r w:rsidR="006F3C34" w:rsidRPr="006F3C34">
        <w:rPr>
          <w:sz w:val="21"/>
          <w:szCs w:val="21"/>
        </w:rPr>
        <w:t>ended a special meeting for Long Beach’s Planned Unit development</w:t>
      </w:r>
      <w:r w:rsidRPr="006F3C34">
        <w:rPr>
          <w:sz w:val="21"/>
          <w:szCs w:val="21"/>
        </w:rPr>
        <w:t>s</w:t>
      </w:r>
      <w:r w:rsidR="006F3C34" w:rsidRPr="006F3C34">
        <w:rPr>
          <w:sz w:val="21"/>
          <w:szCs w:val="21"/>
        </w:rPr>
        <w:t xml:space="preserve"> and associations</w:t>
      </w:r>
      <w:r w:rsidRPr="006F3C34">
        <w:rPr>
          <w:sz w:val="21"/>
          <w:szCs w:val="21"/>
        </w:rPr>
        <w:t xml:space="preserve"> to discuss impervious calculations in more detail.  </w:t>
      </w:r>
      <w:r w:rsidR="00FF7040" w:rsidRPr="006F3C34">
        <w:rPr>
          <w:sz w:val="21"/>
          <w:szCs w:val="21"/>
        </w:rPr>
        <w:t xml:space="preserve">Gerald </w:t>
      </w:r>
      <w:r w:rsidR="006F3C34" w:rsidRPr="006F3C34">
        <w:rPr>
          <w:sz w:val="21"/>
          <w:szCs w:val="21"/>
        </w:rPr>
        <w:t xml:space="preserve">Jensen </w:t>
      </w:r>
      <w:r w:rsidR="00FF7040" w:rsidRPr="006F3C34">
        <w:rPr>
          <w:sz w:val="21"/>
          <w:szCs w:val="21"/>
        </w:rPr>
        <w:t>and Ben</w:t>
      </w:r>
      <w:r w:rsidR="006F3C34" w:rsidRPr="006F3C34">
        <w:rPr>
          <w:sz w:val="21"/>
          <w:szCs w:val="21"/>
        </w:rPr>
        <w:t xml:space="preserve"> Oleson of HTP</w:t>
      </w:r>
      <w:r w:rsidR="00FF7040" w:rsidRPr="006F3C34">
        <w:rPr>
          <w:sz w:val="21"/>
          <w:szCs w:val="21"/>
        </w:rPr>
        <w:t xml:space="preserve"> will work together to schedule a special meeting.</w:t>
      </w:r>
    </w:p>
    <w:p w14:paraId="63D361F1" w14:textId="16A1D982" w:rsidR="00840BD0" w:rsidRPr="006F3C34" w:rsidRDefault="00FF7040" w:rsidP="00DA6502">
      <w:pPr>
        <w:rPr>
          <w:sz w:val="21"/>
          <w:szCs w:val="21"/>
        </w:rPr>
      </w:pPr>
      <w:r w:rsidRPr="006F3C34">
        <w:rPr>
          <w:sz w:val="21"/>
          <w:szCs w:val="21"/>
        </w:rPr>
        <w:t>Meeting adjourn</w:t>
      </w:r>
      <w:r w:rsidR="006F3C34" w:rsidRPr="006F3C34">
        <w:rPr>
          <w:sz w:val="21"/>
          <w:szCs w:val="21"/>
        </w:rPr>
        <w:t>ed</w:t>
      </w:r>
      <w:r w:rsidRPr="006F3C34">
        <w:rPr>
          <w:sz w:val="21"/>
          <w:szCs w:val="21"/>
        </w:rPr>
        <w:t xml:space="preserve"> </w:t>
      </w:r>
      <w:r w:rsidR="006F3C34" w:rsidRPr="006F3C34">
        <w:rPr>
          <w:sz w:val="21"/>
          <w:szCs w:val="21"/>
        </w:rPr>
        <w:t xml:space="preserve">at </w:t>
      </w:r>
      <w:r w:rsidRPr="006F3C34">
        <w:rPr>
          <w:sz w:val="21"/>
          <w:szCs w:val="21"/>
        </w:rPr>
        <w:t>7</w:t>
      </w:r>
      <w:r w:rsidR="006F3C34" w:rsidRPr="006F3C34">
        <w:rPr>
          <w:sz w:val="21"/>
          <w:szCs w:val="21"/>
        </w:rPr>
        <w:t>:</w:t>
      </w:r>
      <w:r w:rsidRPr="006F3C34">
        <w:rPr>
          <w:sz w:val="21"/>
          <w:szCs w:val="21"/>
        </w:rPr>
        <w:t>27</w:t>
      </w:r>
      <w:r w:rsidR="006F3C34" w:rsidRPr="006F3C34">
        <w:rPr>
          <w:sz w:val="21"/>
          <w:szCs w:val="21"/>
        </w:rPr>
        <w:t xml:space="preserve"> PM</w:t>
      </w:r>
    </w:p>
    <w:p w14:paraId="74000565" w14:textId="20E971E5" w:rsidR="006D1686" w:rsidRPr="001801C6" w:rsidRDefault="000D68B5" w:rsidP="00DA6502">
      <w:pPr>
        <w:rPr>
          <w:sz w:val="21"/>
          <w:szCs w:val="21"/>
        </w:rPr>
      </w:pPr>
      <w:r w:rsidRPr="006F3C34">
        <w:rPr>
          <w:sz w:val="21"/>
          <w:szCs w:val="21"/>
        </w:rPr>
        <w:t>Bill Rood</w:t>
      </w:r>
      <w:r w:rsidR="00115198" w:rsidRPr="006F3C34">
        <w:rPr>
          <w:sz w:val="21"/>
          <w:szCs w:val="21"/>
        </w:rPr>
        <w:t xml:space="preserve">          </w:t>
      </w:r>
      <w:r w:rsidR="006F3C34">
        <w:rPr>
          <w:sz w:val="21"/>
          <w:szCs w:val="21"/>
        </w:rPr>
        <w:t>CITY CLERK/TREASURER</w:t>
      </w:r>
      <w:bookmarkStart w:id="3" w:name="_GoBack"/>
      <w:bookmarkEnd w:id="3"/>
    </w:p>
    <w:sectPr w:rsidR="006D1686" w:rsidRPr="0018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CBA"/>
    <w:multiLevelType w:val="hybridMultilevel"/>
    <w:tmpl w:val="67C8C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850"/>
    <w:multiLevelType w:val="hybridMultilevel"/>
    <w:tmpl w:val="00F885BA"/>
    <w:lvl w:ilvl="0" w:tplc="AF3067D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3628">
      <w:start w:val="1"/>
      <w:numFmt w:val="lowerLetter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D73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A63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50C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204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A5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DF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401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3511D"/>
    <w:multiLevelType w:val="hybridMultilevel"/>
    <w:tmpl w:val="048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07235"/>
    <w:rsid w:val="000453D6"/>
    <w:rsid w:val="00051552"/>
    <w:rsid w:val="000712A9"/>
    <w:rsid w:val="00085E24"/>
    <w:rsid w:val="000862DA"/>
    <w:rsid w:val="000C4023"/>
    <w:rsid w:val="000C479A"/>
    <w:rsid w:val="000D68B5"/>
    <w:rsid w:val="000E727C"/>
    <w:rsid w:val="00115198"/>
    <w:rsid w:val="00146185"/>
    <w:rsid w:val="0016146C"/>
    <w:rsid w:val="001801C6"/>
    <w:rsid w:val="0019372D"/>
    <w:rsid w:val="001C04F1"/>
    <w:rsid w:val="001F3673"/>
    <w:rsid w:val="00207B91"/>
    <w:rsid w:val="00216751"/>
    <w:rsid w:val="002464E8"/>
    <w:rsid w:val="002810CF"/>
    <w:rsid w:val="00296BDC"/>
    <w:rsid w:val="002D7F75"/>
    <w:rsid w:val="002F1C99"/>
    <w:rsid w:val="003344F4"/>
    <w:rsid w:val="003651FD"/>
    <w:rsid w:val="003929E8"/>
    <w:rsid w:val="003A22B2"/>
    <w:rsid w:val="003B50B4"/>
    <w:rsid w:val="003F39FA"/>
    <w:rsid w:val="00414E5E"/>
    <w:rsid w:val="0042352B"/>
    <w:rsid w:val="00452E2F"/>
    <w:rsid w:val="004604C6"/>
    <w:rsid w:val="004953CD"/>
    <w:rsid w:val="004B2710"/>
    <w:rsid w:val="004B4932"/>
    <w:rsid w:val="004B7CC2"/>
    <w:rsid w:val="004C691B"/>
    <w:rsid w:val="004D3746"/>
    <w:rsid w:val="004E383B"/>
    <w:rsid w:val="005517A9"/>
    <w:rsid w:val="005527F3"/>
    <w:rsid w:val="00582579"/>
    <w:rsid w:val="005920D8"/>
    <w:rsid w:val="005B6197"/>
    <w:rsid w:val="005F527E"/>
    <w:rsid w:val="006160C8"/>
    <w:rsid w:val="00623325"/>
    <w:rsid w:val="00677183"/>
    <w:rsid w:val="006B67A2"/>
    <w:rsid w:val="006C3526"/>
    <w:rsid w:val="006D1686"/>
    <w:rsid w:val="006E3D89"/>
    <w:rsid w:val="006F3C34"/>
    <w:rsid w:val="00766A2B"/>
    <w:rsid w:val="007811E2"/>
    <w:rsid w:val="007920C7"/>
    <w:rsid w:val="007D25C0"/>
    <w:rsid w:val="008013FD"/>
    <w:rsid w:val="0080752F"/>
    <w:rsid w:val="00830684"/>
    <w:rsid w:val="00840BD0"/>
    <w:rsid w:val="0088421A"/>
    <w:rsid w:val="008B7254"/>
    <w:rsid w:val="008C3F1F"/>
    <w:rsid w:val="008E4E19"/>
    <w:rsid w:val="00911003"/>
    <w:rsid w:val="00922D3F"/>
    <w:rsid w:val="00937041"/>
    <w:rsid w:val="009762FD"/>
    <w:rsid w:val="00976A0D"/>
    <w:rsid w:val="00996C89"/>
    <w:rsid w:val="009A21A5"/>
    <w:rsid w:val="009D396C"/>
    <w:rsid w:val="009D3B38"/>
    <w:rsid w:val="00A116FB"/>
    <w:rsid w:val="00A34B0F"/>
    <w:rsid w:val="00A62D1F"/>
    <w:rsid w:val="00A8145E"/>
    <w:rsid w:val="00AB7A4C"/>
    <w:rsid w:val="00AC14EB"/>
    <w:rsid w:val="00AC16EA"/>
    <w:rsid w:val="00B25A3D"/>
    <w:rsid w:val="00B2737E"/>
    <w:rsid w:val="00B6113C"/>
    <w:rsid w:val="00B92105"/>
    <w:rsid w:val="00B94BCA"/>
    <w:rsid w:val="00BB6FA6"/>
    <w:rsid w:val="00BD1044"/>
    <w:rsid w:val="00BE1DAC"/>
    <w:rsid w:val="00BE4FAC"/>
    <w:rsid w:val="00BF17EF"/>
    <w:rsid w:val="00C13AB1"/>
    <w:rsid w:val="00C714F6"/>
    <w:rsid w:val="00C80809"/>
    <w:rsid w:val="00C830D0"/>
    <w:rsid w:val="00CD500C"/>
    <w:rsid w:val="00D273FC"/>
    <w:rsid w:val="00D3156D"/>
    <w:rsid w:val="00D44BA0"/>
    <w:rsid w:val="00D566AA"/>
    <w:rsid w:val="00D679A6"/>
    <w:rsid w:val="00DA6502"/>
    <w:rsid w:val="00DC5643"/>
    <w:rsid w:val="00E000EB"/>
    <w:rsid w:val="00E131B4"/>
    <w:rsid w:val="00E16C37"/>
    <w:rsid w:val="00E31324"/>
    <w:rsid w:val="00E367D5"/>
    <w:rsid w:val="00E74CB5"/>
    <w:rsid w:val="00E81C19"/>
    <w:rsid w:val="00E87BD3"/>
    <w:rsid w:val="00E9251D"/>
    <w:rsid w:val="00EB1E2B"/>
    <w:rsid w:val="00EC5EF5"/>
    <w:rsid w:val="00ED0800"/>
    <w:rsid w:val="00F32999"/>
    <w:rsid w:val="00F569EF"/>
    <w:rsid w:val="00F56FEB"/>
    <w:rsid w:val="00F6412E"/>
    <w:rsid w:val="00F66611"/>
    <w:rsid w:val="00F77737"/>
    <w:rsid w:val="00F90D1B"/>
    <w:rsid w:val="00F91FDA"/>
    <w:rsid w:val="00FA099A"/>
    <w:rsid w:val="00FD5A5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Bill Rood</cp:lastModifiedBy>
  <cp:revision>4</cp:revision>
  <cp:lastPrinted>2018-05-09T13:53:00Z</cp:lastPrinted>
  <dcterms:created xsi:type="dcterms:W3CDTF">2018-08-09T00:30:00Z</dcterms:created>
  <dcterms:modified xsi:type="dcterms:W3CDTF">2018-08-30T18:15:00Z</dcterms:modified>
</cp:coreProperties>
</file>